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8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521"/>
      </w:tblGrid>
      <w:tr w:rsidR="00E7307F" w:rsidRPr="0092620F" w14:paraId="3DB672AD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F4C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3F12" w14:textId="77777777" w:rsidR="00E7307F" w:rsidRPr="0092620F" w:rsidRDefault="002B397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İktisada Giriş 1</w:t>
            </w:r>
          </w:p>
        </w:tc>
      </w:tr>
      <w:tr w:rsidR="00A44226" w:rsidRPr="0092620F" w14:paraId="7BD1F96A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839" w14:textId="77777777" w:rsidR="00A44226" w:rsidRPr="0092620F" w:rsidRDefault="00A44226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039" w14:textId="7A391FC8" w:rsidR="00A44226" w:rsidRPr="0092620F" w:rsidRDefault="003F01E6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(Teori=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7307F" w:rsidRPr="0092620F" w14:paraId="3E1B9F63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820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CDC4" w14:textId="48D1142D" w:rsidR="00E7307F" w:rsidRPr="0092620F" w:rsidRDefault="00D35419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7307F" w:rsidRPr="0092620F" w14:paraId="3DA74B54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1DF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7BC" w14:textId="77777777"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Öğr. Gör. Kerim FIRATHAN</w:t>
            </w:r>
          </w:p>
        </w:tc>
      </w:tr>
      <w:tr w:rsidR="00E7307F" w:rsidRPr="0092620F" w14:paraId="49B874DC" w14:textId="77777777" w:rsidTr="008E0BF1">
        <w:trPr>
          <w:trHeight w:val="2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BCC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C97D" w14:textId="2D98AB65" w:rsidR="00E7307F" w:rsidRPr="0092620F" w:rsidRDefault="00F85D0B" w:rsidP="008A709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 08:00-11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92620F" w14:paraId="3449E9AC" w14:textId="77777777" w:rsidTr="008E0BF1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B75" w14:textId="77777777" w:rsidR="00E7307F" w:rsidRPr="0092620F" w:rsidRDefault="00E76E98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r w:rsidR="00E7307F"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81AE" w14:textId="23186C08" w:rsidR="00E7307F" w:rsidRPr="0092620F" w:rsidRDefault="00F85D0B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 11:00-12</w:t>
            </w:r>
            <w:r w:rsidR="0092620F" w:rsidRPr="0092620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92620F" w14:paraId="15FB8B6D" w14:textId="77777777" w:rsidTr="008E0BF1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FD2" w14:textId="77777777" w:rsidR="00E7307F" w:rsidRPr="0092620F" w:rsidRDefault="00E7307F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57F1" w14:textId="77777777" w:rsidR="00E7307F" w:rsidRPr="0092620F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firathan@harran.edu.tr</w:t>
            </w:r>
            <w:r w:rsidR="00E7307F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  414-3183000 Dahili 1</w:t>
            </w:r>
            <w:r w:rsidR="00135EDC" w:rsidRPr="0092620F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</w:tr>
      <w:tr w:rsidR="009E0AC1" w:rsidRPr="0092620F" w14:paraId="742814B1" w14:textId="77777777" w:rsidTr="008E0BF1">
        <w:trPr>
          <w:trHeight w:val="4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406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98E" w14:textId="77777777" w:rsidR="009E0AC1" w:rsidRPr="0092620F" w:rsidRDefault="00255B56" w:rsidP="003B5C3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Yüz yüze</w:t>
            </w:r>
            <w:r w:rsidR="009E0AC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eğitim yöntemi, konu anlatım, örnek olaylarla anlatım. Derse hazırlık aşamasında, öğrenciler ders kaynaklarından her haftanın konusunu inceleyecektir.</w:t>
            </w:r>
          </w:p>
        </w:tc>
      </w:tr>
      <w:tr w:rsidR="009E0AC1" w:rsidRPr="0092620F" w14:paraId="2E090F69" w14:textId="77777777" w:rsidTr="008E0BF1">
        <w:trPr>
          <w:trHeight w:val="4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119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D3C" w14:textId="77777777" w:rsidR="009E0AC1" w:rsidRPr="0092620F" w:rsidRDefault="009E0AC1" w:rsidP="0090290E">
            <w:pPr>
              <w:pStyle w:val="TableParagraph"/>
              <w:spacing w:line="225" w:lineRule="exact"/>
              <w:ind w:left="0"/>
              <w:rPr>
                <w:sz w:val="20"/>
                <w:szCs w:val="20"/>
              </w:rPr>
            </w:pPr>
            <w:r w:rsidRPr="0092620F">
              <w:rPr>
                <w:color w:val="000000"/>
                <w:sz w:val="20"/>
                <w:szCs w:val="20"/>
                <w:lang w:eastAsia="en-US"/>
              </w:rPr>
              <w:t>Bu dersin amacı, Mikro İktisat teorileri çerçevesinde iktisadi olgu ve olayların kavranması ve analiz yeterliliği kazandırmaktır.</w:t>
            </w:r>
          </w:p>
        </w:tc>
      </w:tr>
      <w:tr w:rsidR="009E0AC1" w:rsidRPr="0092620F" w14:paraId="5FA731C3" w14:textId="77777777" w:rsidTr="0090290E">
        <w:trPr>
          <w:trHeight w:val="118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F3DB" w14:textId="77777777" w:rsidR="009E0AC1" w:rsidRPr="0092620F" w:rsidRDefault="009E0AC1" w:rsidP="0092620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B1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İktisat biliminin ortaya çıkaran ekonomik koşulların gelişimini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  <w:p w14:paraId="6A5A0190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line="240" w:lineRule="auto"/>
              <w:ind w:right="96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İktisadi olguları analiz etmede kullanılan mikro ve makro analiz ayrımını öğrenir.</w:t>
            </w:r>
          </w:p>
          <w:p w14:paraId="19FAEF58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78"/>
              </w:tabs>
              <w:spacing w:before="2" w:line="240" w:lineRule="auto"/>
              <w:ind w:right="99"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Ekonomilerin temel hedefleri ve mikro iktisatta kullanılan temel teori ve </w:t>
            </w:r>
            <w:r w:rsidR="005457D8" w:rsidRPr="0092620F">
              <w:rPr>
                <w:sz w:val="20"/>
                <w:szCs w:val="20"/>
              </w:rPr>
              <w:t>kav öğren.</w:t>
            </w:r>
          </w:p>
          <w:p w14:paraId="4ABCCA60" w14:textId="77777777" w:rsidR="009E0AC1" w:rsidRPr="0092620F" w:rsidRDefault="009E0AC1" w:rsidP="009E0AC1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28" w:lineRule="exact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Rekabet koşulları ve ekonomi üzerindeki etkilerini</w:t>
            </w:r>
            <w:r w:rsidRPr="0092620F">
              <w:rPr>
                <w:spacing w:val="-4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kavrar.</w:t>
            </w:r>
          </w:p>
          <w:p w14:paraId="44E9FD4C" w14:textId="56B9FD47" w:rsidR="009E0AC1" w:rsidRPr="0090290E" w:rsidRDefault="009E0AC1" w:rsidP="0090290E">
            <w:pPr>
              <w:pStyle w:val="TableParagraph"/>
              <w:numPr>
                <w:ilvl w:val="0"/>
                <w:numId w:val="10"/>
              </w:numPr>
              <w:tabs>
                <w:tab w:val="left" w:pos="313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>Fiyat oluşumunu açıklayan teori ve kavramları</w:t>
            </w:r>
            <w:r w:rsidRPr="0092620F">
              <w:rPr>
                <w:spacing w:val="-5"/>
                <w:sz w:val="20"/>
                <w:szCs w:val="20"/>
              </w:rPr>
              <w:t xml:space="preserve"> </w:t>
            </w:r>
            <w:r w:rsidRPr="0092620F">
              <w:rPr>
                <w:sz w:val="20"/>
                <w:szCs w:val="20"/>
              </w:rPr>
              <w:t>öğrenir.</w:t>
            </w:r>
          </w:p>
        </w:tc>
      </w:tr>
      <w:tr w:rsidR="009E0AC1" w:rsidRPr="0092620F" w14:paraId="52B72731" w14:textId="77777777" w:rsidTr="008E0BF1">
        <w:trPr>
          <w:trHeight w:val="3363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2C2CE7EC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CA19A8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472277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02004E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D27858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F90CD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Giriş: İktisadın Bilim Haline Gelişinin Tarihsel Perspektifte Değerlendirilmesi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42D13B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Mikro ve Makro iktisat Ayrımının Sebepleri ve Mikro İktisadın İlgi Alanları</w:t>
            </w:r>
          </w:p>
          <w:p w14:paraId="4861863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3.Hafta: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Fiyat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Mekanizmasının Oluşumu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066FE9D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4.Hafta: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 Fiyatı Oluşumu ve Arz Esnekliği</w:t>
            </w:r>
          </w:p>
          <w:p w14:paraId="6A42B8EE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5.Hafta: Piyasa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BD71E2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Davranışları Teorisi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AC6A266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7.Hafta: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Tüketici Dengesi</w:t>
            </w:r>
            <w:r w:rsidR="007620F1"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50FED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Tüketici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Dengesi </w:t>
            </w:r>
            <w:r w:rsidR="0092620F">
              <w:rPr>
                <w:rFonts w:ascii="Times New Roman" w:hAnsi="Times New Roman" w:cs="Times New Roman"/>
                <w:sz w:val="20"/>
                <w:szCs w:val="20"/>
              </w:rPr>
              <w:t>Ü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retim ve Firma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B4D6B80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9.Hafta: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Değişik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Piyasalarda ve Tam rekabet Piyasasında Firma Dengesinin Oluşumu</w:t>
            </w:r>
          </w:p>
          <w:p w14:paraId="2421EED5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10.Hafta: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Firma Dengesinde Kısa ve Uzun Dönem Dengesi Teorileri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4D43958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11.Hafta: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Monopol Dengesi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CA8C840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12.Hafta: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Eksik Rekabet Koşulları ve Oligopol Piyasalar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2170C94" w14:textId="77777777" w:rsidR="009E0AC1" w:rsidRPr="0092620F" w:rsidRDefault="009E0AC1" w:rsidP="009E0AC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>: Faktör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 xml:space="preserve"> Fiyatları ve Gelir Bölüşümü</w:t>
            </w: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94A4EA1" w14:textId="77777777" w:rsidR="00F11DD6" w:rsidRPr="0092620F" w:rsidRDefault="009E0AC1" w:rsidP="00E940C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14.Hafta:</w:t>
            </w:r>
            <w:r w:rsidRPr="009262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620F">
              <w:rPr>
                <w:rFonts w:ascii="Times New Roman" w:hAnsi="Times New Roman" w:cs="Times New Roman"/>
                <w:sz w:val="20"/>
                <w:szCs w:val="20"/>
              </w:rPr>
              <w:t>Fiyat Mekanizması ve Genel Denge</w:t>
            </w:r>
          </w:p>
        </w:tc>
      </w:tr>
      <w:tr w:rsidR="009E0AC1" w:rsidRPr="0092620F" w14:paraId="6990ECB0" w14:textId="77777777" w:rsidTr="008E0BF1">
        <w:trPr>
          <w:trHeight w:val="778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57675F30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BB8CDB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65A3E" w14:textId="2B4A5910" w:rsidR="009E0AC1" w:rsidRPr="0092620F" w:rsidRDefault="00A305F6" w:rsidP="00A305F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Sınavlar bir ara sınav ve bir yarıyıl sonu sınavı şeklinde olacaktır. Ara sınavın </w:t>
            </w:r>
            <w:r w:rsidR="001B578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40, yarıyıl sonu sınavının ise %60 değerlendirilecektir.</w:t>
            </w:r>
            <w:r w:rsidR="007F1E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Sınavlar, Fakülte yönetim kurulu tarafından belirlenerek </w:t>
            </w:r>
            <w:proofErr w:type="spellStart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r w:rsidR="00C3649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 ilan edilen tarihlerde yapılacaktır.</w:t>
            </w:r>
          </w:p>
        </w:tc>
      </w:tr>
      <w:tr w:rsidR="009E0AC1" w:rsidRPr="0092620F" w14:paraId="13BF6E98" w14:textId="77777777" w:rsidTr="0090290E">
        <w:trPr>
          <w:trHeight w:val="372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14:paraId="77D518FD" w14:textId="77777777" w:rsidR="009E0AC1" w:rsidRPr="0092620F" w:rsidRDefault="009E0AC1" w:rsidP="0092620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2CA82F" w14:textId="77777777" w:rsidR="009E0AC1" w:rsidRPr="0092620F" w:rsidRDefault="009E0AC1" w:rsidP="0092620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20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D9BB" w14:textId="427F2E51" w:rsidR="009E0AC1" w:rsidRPr="0092620F" w:rsidRDefault="009E0AC1" w:rsidP="009E0AC1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 </w:t>
            </w:r>
            <w:proofErr w:type="spellStart"/>
            <w:r w:rsidRPr="0092620F">
              <w:rPr>
                <w:sz w:val="20"/>
                <w:szCs w:val="20"/>
              </w:rPr>
              <w:t>Bocutoğlu,E</w:t>
            </w:r>
            <w:proofErr w:type="spellEnd"/>
            <w:r w:rsidR="00E53054">
              <w:rPr>
                <w:sz w:val="20"/>
                <w:szCs w:val="20"/>
              </w:rPr>
              <w:t xml:space="preserve">. </w:t>
            </w:r>
            <w:proofErr w:type="spellStart"/>
            <w:r w:rsidRPr="0092620F">
              <w:rPr>
                <w:sz w:val="20"/>
                <w:szCs w:val="20"/>
              </w:rPr>
              <w:t>Berber.M</w:t>
            </w:r>
            <w:proofErr w:type="spellEnd"/>
            <w:r w:rsidRPr="0092620F">
              <w:rPr>
                <w:sz w:val="20"/>
                <w:szCs w:val="20"/>
              </w:rPr>
              <w:t xml:space="preserve">. Genel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: Murathan Yayınları. </w:t>
            </w:r>
          </w:p>
          <w:p w14:paraId="0279BFCB" w14:textId="77777777" w:rsidR="009E0AC1" w:rsidRPr="0092620F" w:rsidRDefault="009E0AC1" w:rsidP="009E0AC1">
            <w:pPr>
              <w:pStyle w:val="TableParagraph"/>
              <w:spacing w:line="225" w:lineRule="exact"/>
              <w:ind w:left="0"/>
              <w:jc w:val="both"/>
              <w:rPr>
                <w:sz w:val="20"/>
                <w:szCs w:val="20"/>
              </w:rPr>
            </w:pPr>
            <w:r w:rsidRPr="0092620F">
              <w:rPr>
                <w:sz w:val="20"/>
                <w:szCs w:val="20"/>
              </w:rPr>
              <w:t xml:space="preserve">Yıldırım, K. (2014). </w:t>
            </w:r>
            <w:r w:rsidRPr="0092620F">
              <w:rPr>
                <w:i/>
                <w:sz w:val="20"/>
                <w:szCs w:val="20"/>
              </w:rPr>
              <w:t>İktisada Giriş</w:t>
            </w:r>
            <w:r w:rsidRPr="0092620F">
              <w:rPr>
                <w:sz w:val="20"/>
                <w:szCs w:val="20"/>
              </w:rPr>
              <w:t xml:space="preserve">. Ankara: Nisan Yayınevi </w:t>
            </w:r>
          </w:p>
        </w:tc>
      </w:tr>
    </w:tbl>
    <w:p w14:paraId="32027844" w14:textId="1AC07DC8" w:rsidR="00AF715E" w:rsidRDefault="00AF715E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62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DERS İZLENCESİ </w:t>
      </w:r>
    </w:p>
    <w:p w14:paraId="7113A98B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C91D70E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CEC1611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197FF4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51BD1F0" w14:textId="77777777" w:rsidR="004858F6" w:rsidRDefault="004858F6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45BB694" w14:textId="77777777" w:rsidR="004858F6" w:rsidRDefault="004858F6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6ABECF1" w14:textId="77777777" w:rsidR="004858F6" w:rsidRDefault="004858F6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EE8D0B1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C004D16" w14:textId="77777777" w:rsidR="00CC4ECD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8BAEE30" w14:textId="77777777" w:rsidR="00CC4ECD" w:rsidRPr="008A21F2" w:rsidRDefault="00CC4ECD" w:rsidP="00CC4ECD">
      <w:pPr>
        <w:spacing w:after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center" w:tblpY="106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9"/>
        <w:gridCol w:w="573"/>
        <w:gridCol w:w="80"/>
        <w:gridCol w:w="446"/>
        <w:gridCol w:w="113"/>
        <w:gridCol w:w="170"/>
        <w:gridCol w:w="414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382"/>
        <w:gridCol w:w="171"/>
        <w:gridCol w:w="300"/>
        <w:gridCol w:w="253"/>
        <w:gridCol w:w="265"/>
        <w:gridCol w:w="287"/>
        <w:gridCol w:w="531"/>
        <w:gridCol w:w="272"/>
      </w:tblGrid>
      <w:tr w:rsidR="00D03C17" w:rsidRPr="008F28CB" w14:paraId="314E8B05" w14:textId="77777777" w:rsidTr="00A35F92">
        <w:trPr>
          <w:gridAfter w:val="1"/>
          <w:wAfter w:w="272" w:type="dxa"/>
          <w:trHeight w:val="20"/>
        </w:trPr>
        <w:tc>
          <w:tcPr>
            <w:tcW w:w="1049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770" w14:textId="155C1C26" w:rsidR="00D03C17" w:rsidRPr="008F28CB" w:rsidRDefault="00D03C17" w:rsidP="00D0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PROGRAM ÇIKTILARI İLE DERS ÖĞRENİM KAZANIMLARI İLİŞKİSİ TABLOSU</w:t>
            </w:r>
          </w:p>
        </w:tc>
      </w:tr>
      <w:tr w:rsidR="00CC4ECD" w:rsidRPr="008F28CB" w14:paraId="46A9332D" w14:textId="77777777" w:rsidTr="00F85D0B">
        <w:trPr>
          <w:gridAfter w:val="1"/>
          <w:wAfter w:w="272" w:type="dxa"/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15A9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BE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652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A146EC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611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9BB44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EA7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0B3064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1E2B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C062BB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F77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311A70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232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8EECC8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97A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C4EC83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E5E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AD5115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B7B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21E966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DC5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97AE26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595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E0D3DB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C2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B43613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8B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1603B5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958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A615D5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A68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56F4D4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6F0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7B0E9C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7F9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95AACF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CC4ECD" w:rsidRPr="008F28CB" w14:paraId="683491EC" w14:textId="77777777" w:rsidTr="00F85D0B">
        <w:trPr>
          <w:gridAfter w:val="1"/>
          <w:wAfter w:w="272" w:type="dxa"/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23D5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7E1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1EC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41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DC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48A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9D8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6D9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891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49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4AE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336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7B5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782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4A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C70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1F6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6D4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71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3F77FFFF" w14:textId="77777777" w:rsidTr="00692BF4">
        <w:trPr>
          <w:gridAfter w:val="1"/>
          <w:wAfter w:w="272" w:type="dxa"/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050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551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A5F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326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163B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35E" w14:textId="4F1EB968" w:rsidR="00CC4ECD" w:rsidRPr="008F28CB" w:rsidRDefault="00692BF4" w:rsidP="00692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6DE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74E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C13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727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E38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7BC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2A9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4CD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390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85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847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F50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47A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69EB1B5D" w14:textId="77777777" w:rsidTr="00F85D0B">
        <w:trPr>
          <w:gridAfter w:val="1"/>
          <w:wAfter w:w="272" w:type="dxa"/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3EC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603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0502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E3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F78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466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301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99F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F6F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321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CBE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99E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770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028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59A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164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E3F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CD4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065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6DA1B290" w14:textId="77777777" w:rsidTr="00F85D0B">
        <w:trPr>
          <w:gridAfter w:val="1"/>
          <w:wAfter w:w="272" w:type="dxa"/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A91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675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829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E31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324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E0F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C09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338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9CC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572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5D9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149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ECC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54C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136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C02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71E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5E4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0D8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2AC64FED" w14:textId="77777777" w:rsidTr="00F85D0B">
        <w:trPr>
          <w:gridAfter w:val="1"/>
          <w:wAfter w:w="272" w:type="dxa"/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1E1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7C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BA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A00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37F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9A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BD7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51C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7F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521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2A8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4AC9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FC80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A18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8884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0CF1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CFD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7BA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2D15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CC4ECD" w:rsidRPr="008F28CB" w14:paraId="58EFE439" w14:textId="77777777" w:rsidTr="00F85D0B">
        <w:trPr>
          <w:gridAfter w:val="1"/>
          <w:wAfter w:w="272" w:type="dxa"/>
          <w:trHeight w:val="20"/>
        </w:trPr>
        <w:tc>
          <w:tcPr>
            <w:tcW w:w="1049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8817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CC4ECD" w:rsidRPr="008F28CB" w14:paraId="50D2AC47" w14:textId="77777777" w:rsidTr="00F85D0B">
        <w:trPr>
          <w:gridAfter w:val="1"/>
          <w:wAfter w:w="272" w:type="dxa"/>
          <w:trHeight w:val="20"/>
        </w:trPr>
        <w:tc>
          <w:tcPr>
            <w:tcW w:w="2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40F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2BAF160C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28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CD0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065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642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5F3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CC4ECD" w:rsidRPr="008F28CB" w14:paraId="02021D10" w14:textId="77777777" w:rsidTr="00F85D0B">
        <w:trPr>
          <w:trHeight w:val="20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7FDD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18648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950F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3371E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6669E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BAABD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211B7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E7976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697D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C8D4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53CD5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B6EE7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A5E40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E836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3210B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75FB0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EC1B9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AA76F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5FCE8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410DF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80485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563C7A" w14:textId="77777777" w:rsidR="00E53054" w:rsidRDefault="00E53054" w:rsidP="00CC4ECD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012C80" w14:textId="77777777" w:rsidR="00E53054" w:rsidRDefault="00E53054" w:rsidP="00CC4ECD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F0B8DD" w14:textId="77777777" w:rsidR="00E53054" w:rsidRDefault="00E53054" w:rsidP="00CC4ECD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621B1E0" w14:textId="0014D9B6" w:rsidR="00CC4ECD" w:rsidRPr="008F28CB" w:rsidRDefault="00CC4ECD" w:rsidP="00CC4ECD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28CB">
        <w:rPr>
          <w:rFonts w:ascii="Times New Roman" w:hAnsi="Times New Roman" w:cs="Times New Roman"/>
          <w:b/>
          <w:sz w:val="20"/>
          <w:szCs w:val="20"/>
        </w:rPr>
        <w:t xml:space="preserve">Program Çıktıları ve İlgili Dersin İlişkisi                                                                                                                               </w:t>
      </w: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583"/>
        <w:gridCol w:w="483"/>
        <w:gridCol w:w="483"/>
        <w:gridCol w:w="583"/>
        <w:gridCol w:w="583"/>
        <w:gridCol w:w="583"/>
        <w:gridCol w:w="583"/>
        <w:gridCol w:w="5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CC4ECD" w:rsidRPr="008F28CB" w14:paraId="08C2BFFC" w14:textId="77777777" w:rsidTr="00E53054">
        <w:trPr>
          <w:trHeight w:val="62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A7A7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BB3D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D985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9758C4C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164D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52867E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0FC3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6A68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E4F6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684A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BE3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396F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CB5D26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3E2B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07AB669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BC39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A5CDFE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69B5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D015D3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2E06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0C6516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CCB7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B506C8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A3F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B216A54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1C8A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EC8B612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A58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1C34550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D23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FCFFA51" w14:textId="77777777" w:rsidR="00CC4ECD" w:rsidRPr="008F28CB" w:rsidRDefault="00CC4ECD" w:rsidP="00DF3D3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CC4ECD" w:rsidRPr="008F28CB" w14:paraId="3CC349F3" w14:textId="77777777" w:rsidTr="00E53054">
        <w:trPr>
          <w:trHeight w:val="89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CFC2" w14:textId="0FD9C362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İktisada Giriş I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1B92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E9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1F0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60A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66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5DBE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3F4E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61C8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CAD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9EFA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A667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7F21" w14:textId="77777777" w:rsidR="00CC4ECD" w:rsidRPr="008F28CB" w:rsidRDefault="00CC4ECD" w:rsidP="00DF3D3F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A4A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D8E6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EAC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4A3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B71F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0C28" w14:textId="77777777" w:rsidR="00CC4ECD" w:rsidRPr="008F28CB" w:rsidRDefault="00CC4ECD" w:rsidP="00DF3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AF8CCF0" w14:textId="77777777" w:rsidR="00CC4ECD" w:rsidRPr="008F28CB" w:rsidRDefault="00CC4ECD" w:rsidP="00CC4ECD">
      <w:pPr>
        <w:tabs>
          <w:tab w:val="left" w:pos="3306"/>
        </w:tabs>
        <w:spacing w:after="0" w:line="240" w:lineRule="auto"/>
        <w:rPr>
          <w:sz w:val="20"/>
          <w:szCs w:val="20"/>
        </w:rPr>
      </w:pPr>
    </w:p>
    <w:p w14:paraId="25DAEEFA" w14:textId="77777777" w:rsidR="00CC4ECD" w:rsidRPr="008F28CB" w:rsidRDefault="00CC4ECD" w:rsidP="00CC4E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F01F257" w14:textId="77777777" w:rsidR="00CC4ECD" w:rsidRPr="0092620F" w:rsidRDefault="00CC4ECD" w:rsidP="00AF715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CC4ECD" w:rsidRPr="0092620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98B31" w14:textId="77777777" w:rsidR="00643A37" w:rsidRDefault="00643A37" w:rsidP="00E7307F">
      <w:pPr>
        <w:spacing w:after="0" w:line="240" w:lineRule="auto"/>
      </w:pPr>
      <w:r>
        <w:separator/>
      </w:r>
    </w:p>
  </w:endnote>
  <w:endnote w:type="continuationSeparator" w:id="0">
    <w:p w14:paraId="584ED1A1" w14:textId="77777777" w:rsidR="00643A37" w:rsidRDefault="00643A37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5365" w14:textId="77777777" w:rsidR="00643A37" w:rsidRDefault="00643A37" w:rsidP="00E7307F">
      <w:pPr>
        <w:spacing w:after="0" w:line="240" w:lineRule="auto"/>
      </w:pPr>
      <w:r>
        <w:separator/>
      </w:r>
    </w:p>
  </w:footnote>
  <w:footnote w:type="continuationSeparator" w:id="0">
    <w:p w14:paraId="1D02FFCF" w14:textId="77777777" w:rsidR="00643A37" w:rsidRDefault="00643A37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B67391"/>
    <w:multiLevelType w:val="hybridMultilevel"/>
    <w:tmpl w:val="AEE0695E"/>
    <w:lvl w:ilvl="0" w:tplc="9F0C3F3A">
      <w:start w:val="1"/>
      <w:numFmt w:val="decimal"/>
      <w:lvlText w:val="%1.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00F4019E">
      <w:numFmt w:val="bullet"/>
      <w:lvlText w:val="•"/>
      <w:lvlJc w:val="left"/>
      <w:pPr>
        <w:ind w:left="795" w:hanging="201"/>
      </w:pPr>
      <w:rPr>
        <w:rFonts w:hint="default"/>
        <w:lang w:val="tr-TR" w:eastAsia="tr-TR" w:bidi="tr-TR"/>
      </w:rPr>
    </w:lvl>
    <w:lvl w:ilvl="2" w:tplc="8C0076E2">
      <w:numFmt w:val="bullet"/>
      <w:lvlText w:val="•"/>
      <w:lvlJc w:val="left"/>
      <w:pPr>
        <w:ind w:left="1470" w:hanging="201"/>
      </w:pPr>
      <w:rPr>
        <w:rFonts w:hint="default"/>
        <w:lang w:val="tr-TR" w:eastAsia="tr-TR" w:bidi="tr-TR"/>
      </w:rPr>
    </w:lvl>
    <w:lvl w:ilvl="3" w:tplc="18527C0E">
      <w:numFmt w:val="bullet"/>
      <w:lvlText w:val="•"/>
      <w:lvlJc w:val="left"/>
      <w:pPr>
        <w:ind w:left="2145" w:hanging="201"/>
      </w:pPr>
      <w:rPr>
        <w:rFonts w:hint="default"/>
        <w:lang w:val="tr-TR" w:eastAsia="tr-TR" w:bidi="tr-TR"/>
      </w:rPr>
    </w:lvl>
    <w:lvl w:ilvl="4" w:tplc="90C0BCE8">
      <w:numFmt w:val="bullet"/>
      <w:lvlText w:val="•"/>
      <w:lvlJc w:val="left"/>
      <w:pPr>
        <w:ind w:left="2821" w:hanging="201"/>
      </w:pPr>
      <w:rPr>
        <w:rFonts w:hint="default"/>
        <w:lang w:val="tr-TR" w:eastAsia="tr-TR" w:bidi="tr-TR"/>
      </w:rPr>
    </w:lvl>
    <w:lvl w:ilvl="5" w:tplc="9E465D3A">
      <w:numFmt w:val="bullet"/>
      <w:lvlText w:val="•"/>
      <w:lvlJc w:val="left"/>
      <w:pPr>
        <w:ind w:left="3496" w:hanging="201"/>
      </w:pPr>
      <w:rPr>
        <w:rFonts w:hint="default"/>
        <w:lang w:val="tr-TR" w:eastAsia="tr-TR" w:bidi="tr-TR"/>
      </w:rPr>
    </w:lvl>
    <w:lvl w:ilvl="6" w:tplc="F4A61650">
      <w:numFmt w:val="bullet"/>
      <w:lvlText w:val="•"/>
      <w:lvlJc w:val="left"/>
      <w:pPr>
        <w:ind w:left="4171" w:hanging="201"/>
      </w:pPr>
      <w:rPr>
        <w:rFonts w:hint="default"/>
        <w:lang w:val="tr-TR" w:eastAsia="tr-TR" w:bidi="tr-TR"/>
      </w:rPr>
    </w:lvl>
    <w:lvl w:ilvl="7" w:tplc="403C8A2E">
      <w:numFmt w:val="bullet"/>
      <w:lvlText w:val="•"/>
      <w:lvlJc w:val="left"/>
      <w:pPr>
        <w:ind w:left="4847" w:hanging="201"/>
      </w:pPr>
      <w:rPr>
        <w:rFonts w:hint="default"/>
        <w:lang w:val="tr-TR" w:eastAsia="tr-TR" w:bidi="tr-TR"/>
      </w:rPr>
    </w:lvl>
    <w:lvl w:ilvl="8" w:tplc="964EBF6A">
      <w:numFmt w:val="bullet"/>
      <w:lvlText w:val="•"/>
      <w:lvlJc w:val="left"/>
      <w:pPr>
        <w:ind w:left="5522" w:hanging="201"/>
      </w:pPr>
      <w:rPr>
        <w:rFonts w:hint="default"/>
        <w:lang w:val="tr-TR" w:eastAsia="tr-TR" w:bidi="tr-TR"/>
      </w:rPr>
    </w:lvl>
  </w:abstractNum>
  <w:abstractNum w:abstractNumId="7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142500714">
    <w:abstractNumId w:val="2"/>
  </w:num>
  <w:num w:numId="2" w16cid:durableId="1914772510">
    <w:abstractNumId w:val="5"/>
  </w:num>
  <w:num w:numId="3" w16cid:durableId="1934625529">
    <w:abstractNumId w:val="4"/>
  </w:num>
  <w:num w:numId="4" w16cid:durableId="1969238661">
    <w:abstractNumId w:val="0"/>
  </w:num>
  <w:num w:numId="5" w16cid:durableId="1832478596">
    <w:abstractNumId w:val="8"/>
  </w:num>
  <w:num w:numId="6" w16cid:durableId="1436367930">
    <w:abstractNumId w:val="9"/>
  </w:num>
  <w:num w:numId="7" w16cid:durableId="1046178841">
    <w:abstractNumId w:val="7"/>
  </w:num>
  <w:num w:numId="8" w16cid:durableId="1508792818">
    <w:abstractNumId w:val="3"/>
  </w:num>
  <w:num w:numId="9" w16cid:durableId="1156412340">
    <w:abstractNumId w:val="1"/>
  </w:num>
  <w:num w:numId="10" w16cid:durableId="512762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212F9"/>
    <w:rsid w:val="0004267C"/>
    <w:rsid w:val="00082FE5"/>
    <w:rsid w:val="00093929"/>
    <w:rsid w:val="000A24B0"/>
    <w:rsid w:val="000B2531"/>
    <w:rsid w:val="000D1C7A"/>
    <w:rsid w:val="000E3E94"/>
    <w:rsid w:val="000F31FB"/>
    <w:rsid w:val="000F6BAB"/>
    <w:rsid w:val="00135EDC"/>
    <w:rsid w:val="00142915"/>
    <w:rsid w:val="00162F7C"/>
    <w:rsid w:val="001710BE"/>
    <w:rsid w:val="00172100"/>
    <w:rsid w:val="00174745"/>
    <w:rsid w:val="001A4B5B"/>
    <w:rsid w:val="001B578A"/>
    <w:rsid w:val="001C343B"/>
    <w:rsid w:val="001F2E95"/>
    <w:rsid w:val="0022334C"/>
    <w:rsid w:val="0023259C"/>
    <w:rsid w:val="0024202C"/>
    <w:rsid w:val="00255B56"/>
    <w:rsid w:val="002A26C4"/>
    <w:rsid w:val="002A3606"/>
    <w:rsid w:val="002B397A"/>
    <w:rsid w:val="002E0452"/>
    <w:rsid w:val="002E12A8"/>
    <w:rsid w:val="002E1905"/>
    <w:rsid w:val="002E211D"/>
    <w:rsid w:val="002F32CC"/>
    <w:rsid w:val="00305C3C"/>
    <w:rsid w:val="00310A79"/>
    <w:rsid w:val="003203CC"/>
    <w:rsid w:val="003211C3"/>
    <w:rsid w:val="00350BAA"/>
    <w:rsid w:val="003836B1"/>
    <w:rsid w:val="003A7F7C"/>
    <w:rsid w:val="003B5C30"/>
    <w:rsid w:val="003B7E08"/>
    <w:rsid w:val="003D4A6C"/>
    <w:rsid w:val="003E0EEF"/>
    <w:rsid w:val="003F01E6"/>
    <w:rsid w:val="0041651D"/>
    <w:rsid w:val="00417D7D"/>
    <w:rsid w:val="004260D2"/>
    <w:rsid w:val="00441CDC"/>
    <w:rsid w:val="00484942"/>
    <w:rsid w:val="004858F6"/>
    <w:rsid w:val="004B1CCA"/>
    <w:rsid w:val="004E3A00"/>
    <w:rsid w:val="004E6B50"/>
    <w:rsid w:val="005055D1"/>
    <w:rsid w:val="00516276"/>
    <w:rsid w:val="00523806"/>
    <w:rsid w:val="005457D8"/>
    <w:rsid w:val="00553B7F"/>
    <w:rsid w:val="00557ECF"/>
    <w:rsid w:val="0056677F"/>
    <w:rsid w:val="00570C33"/>
    <w:rsid w:val="00580402"/>
    <w:rsid w:val="005814E0"/>
    <w:rsid w:val="00597B5A"/>
    <w:rsid w:val="005A2DDB"/>
    <w:rsid w:val="005B5FC3"/>
    <w:rsid w:val="005C4D97"/>
    <w:rsid w:val="006032F1"/>
    <w:rsid w:val="006151CF"/>
    <w:rsid w:val="00643A37"/>
    <w:rsid w:val="00692BF4"/>
    <w:rsid w:val="006A50B3"/>
    <w:rsid w:val="006B4C67"/>
    <w:rsid w:val="006E4DD1"/>
    <w:rsid w:val="006F264D"/>
    <w:rsid w:val="006F4838"/>
    <w:rsid w:val="006F7A7F"/>
    <w:rsid w:val="00735019"/>
    <w:rsid w:val="00735AAC"/>
    <w:rsid w:val="0076010B"/>
    <w:rsid w:val="007620F1"/>
    <w:rsid w:val="00764B79"/>
    <w:rsid w:val="00771788"/>
    <w:rsid w:val="00793D4F"/>
    <w:rsid w:val="007C019E"/>
    <w:rsid w:val="007C5362"/>
    <w:rsid w:val="007D2A19"/>
    <w:rsid w:val="007D7D76"/>
    <w:rsid w:val="007E2250"/>
    <w:rsid w:val="007F1E2B"/>
    <w:rsid w:val="007F48D7"/>
    <w:rsid w:val="008758C0"/>
    <w:rsid w:val="008A21F2"/>
    <w:rsid w:val="008A7090"/>
    <w:rsid w:val="008A7EA3"/>
    <w:rsid w:val="008D7E29"/>
    <w:rsid w:val="008E0BF1"/>
    <w:rsid w:val="009004AD"/>
    <w:rsid w:val="0090290E"/>
    <w:rsid w:val="00906376"/>
    <w:rsid w:val="0092620F"/>
    <w:rsid w:val="009345F6"/>
    <w:rsid w:val="00944396"/>
    <w:rsid w:val="00951036"/>
    <w:rsid w:val="009D1B83"/>
    <w:rsid w:val="009E0AC1"/>
    <w:rsid w:val="00A032E5"/>
    <w:rsid w:val="00A17AAA"/>
    <w:rsid w:val="00A305F6"/>
    <w:rsid w:val="00A44226"/>
    <w:rsid w:val="00A470B9"/>
    <w:rsid w:val="00A52B0A"/>
    <w:rsid w:val="00A743AB"/>
    <w:rsid w:val="00AD632A"/>
    <w:rsid w:val="00AF715E"/>
    <w:rsid w:val="00B20D6D"/>
    <w:rsid w:val="00B6649A"/>
    <w:rsid w:val="00B83AAD"/>
    <w:rsid w:val="00B8726A"/>
    <w:rsid w:val="00B91E37"/>
    <w:rsid w:val="00B94CBF"/>
    <w:rsid w:val="00BA0EF5"/>
    <w:rsid w:val="00BA1B78"/>
    <w:rsid w:val="00BA7B79"/>
    <w:rsid w:val="00BB23C6"/>
    <w:rsid w:val="00BC24D3"/>
    <w:rsid w:val="00BC291B"/>
    <w:rsid w:val="00C21271"/>
    <w:rsid w:val="00C26977"/>
    <w:rsid w:val="00C36460"/>
    <w:rsid w:val="00C3649E"/>
    <w:rsid w:val="00C44F68"/>
    <w:rsid w:val="00C625D9"/>
    <w:rsid w:val="00C71002"/>
    <w:rsid w:val="00C7521E"/>
    <w:rsid w:val="00CB1106"/>
    <w:rsid w:val="00CB1A03"/>
    <w:rsid w:val="00CC4ECD"/>
    <w:rsid w:val="00CF5E95"/>
    <w:rsid w:val="00D03C17"/>
    <w:rsid w:val="00D05460"/>
    <w:rsid w:val="00D10081"/>
    <w:rsid w:val="00D35419"/>
    <w:rsid w:val="00D475D8"/>
    <w:rsid w:val="00D5430F"/>
    <w:rsid w:val="00D635BD"/>
    <w:rsid w:val="00D755D0"/>
    <w:rsid w:val="00D96724"/>
    <w:rsid w:val="00DA23B1"/>
    <w:rsid w:val="00DB23B6"/>
    <w:rsid w:val="00DC35A8"/>
    <w:rsid w:val="00DF6139"/>
    <w:rsid w:val="00DF7AEF"/>
    <w:rsid w:val="00E00E68"/>
    <w:rsid w:val="00E02BB6"/>
    <w:rsid w:val="00E40A3E"/>
    <w:rsid w:val="00E53054"/>
    <w:rsid w:val="00E7307F"/>
    <w:rsid w:val="00E76E98"/>
    <w:rsid w:val="00E8071D"/>
    <w:rsid w:val="00E91EF8"/>
    <w:rsid w:val="00E92407"/>
    <w:rsid w:val="00E940C6"/>
    <w:rsid w:val="00EA5DD4"/>
    <w:rsid w:val="00EC73C9"/>
    <w:rsid w:val="00EE317F"/>
    <w:rsid w:val="00EF47A6"/>
    <w:rsid w:val="00F021C4"/>
    <w:rsid w:val="00F11DD6"/>
    <w:rsid w:val="00F21758"/>
    <w:rsid w:val="00F44CA8"/>
    <w:rsid w:val="00F50DA6"/>
    <w:rsid w:val="00F536CE"/>
    <w:rsid w:val="00F57F5D"/>
    <w:rsid w:val="00F74C28"/>
    <w:rsid w:val="00F85D0B"/>
    <w:rsid w:val="00FA4BFF"/>
    <w:rsid w:val="00FB085A"/>
    <w:rsid w:val="00FC3534"/>
    <w:rsid w:val="00FD7126"/>
    <w:rsid w:val="00FE12CF"/>
    <w:rsid w:val="00FE2AFD"/>
    <w:rsid w:val="00FE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FFAD59"/>
  <w15:docId w15:val="{9A0681BA-6DFE-40CA-A36B-4C1B72E31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65551-9C03-42D7-A9AF-64B83719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15</cp:revision>
  <cp:lastPrinted>2018-05-10T09:08:00Z</cp:lastPrinted>
  <dcterms:created xsi:type="dcterms:W3CDTF">2024-12-25T06:51:00Z</dcterms:created>
  <dcterms:modified xsi:type="dcterms:W3CDTF">2025-02-10T10:03:00Z</dcterms:modified>
</cp:coreProperties>
</file>